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64" w:rsidRDefault="00F84B6D" w:rsidP="00FA6C64">
      <w:pPr>
        <w:shd w:val="clear" w:color="auto" w:fill="FFFFFF"/>
        <w:spacing w:after="60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de-DE"/>
        </w:rPr>
      </w:pPr>
      <w:bookmarkStart w:id="0" w:name="_GoBack"/>
      <w:bookmarkEnd w:id="0"/>
      <w:r>
        <w:rPr>
          <w:noProof/>
          <w:lang w:val="de-AT" w:eastAsia="de-AT"/>
        </w:rPr>
        <w:drawing>
          <wp:inline distT="0" distB="0" distL="0" distR="0" wp14:anchorId="46D0AC7B" wp14:editId="16B09DFA">
            <wp:extent cx="1895475" cy="390525"/>
            <wp:effectExtent l="0" t="0" r="9525" b="9525"/>
            <wp:docPr id="5" name="Grafik 5" descr="MedUni_Hauptlogo_DE_CMYK_3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MedUni_Hauptlogo_DE_CMYK_300dpi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94" cy="39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DE4" w:rsidRPr="00A645A1" w:rsidRDefault="0018309A" w:rsidP="00FA6C64">
      <w:pPr>
        <w:shd w:val="clear" w:color="auto" w:fill="FFFFFF"/>
        <w:spacing w:after="60" w:line="240" w:lineRule="auto"/>
        <w:outlineLvl w:val="0"/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</w:pPr>
      <w:r w:rsidRPr="00A645A1">
        <w:rPr>
          <w:rFonts w:eastAsia="Times New Roman" w:cstheme="minorHAnsi"/>
          <w:bCs/>
          <w:color w:val="000000" w:themeColor="text1"/>
          <w:kern w:val="36"/>
          <w:sz w:val="24"/>
          <w:szCs w:val="24"/>
          <w:lang w:eastAsia="de-DE"/>
        </w:rPr>
        <w:t>Zur Verstärkung unseres Teams suchen wir</w:t>
      </w:r>
      <w:r w:rsidRPr="00A645A1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 xml:space="preserve"> eine/n </w:t>
      </w:r>
      <w:r w:rsidR="0064558B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>BMA, CTA</w:t>
      </w:r>
      <w:r w:rsidR="006D4216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 xml:space="preserve"> und eine</w:t>
      </w:r>
      <w:r w:rsidR="0064558B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 xml:space="preserve"> Laborassistenz</w:t>
      </w:r>
      <w:r w:rsidR="004C02DD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 xml:space="preserve"> </w:t>
      </w:r>
      <w:r w:rsidR="003D3288" w:rsidRPr="00A645A1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>(</w:t>
      </w:r>
      <w:r w:rsidR="00F84B6D" w:rsidRPr="00A645A1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 xml:space="preserve">w/m/d) </w:t>
      </w:r>
      <w:r w:rsidR="005146CB" w:rsidRPr="00A645A1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 xml:space="preserve">für </w:t>
      </w:r>
      <w:r w:rsidRPr="00A645A1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>die parasitologische Diagnostik</w:t>
      </w:r>
    </w:p>
    <w:p w:rsidR="005146CB" w:rsidRPr="00A645A1" w:rsidRDefault="0018309A" w:rsidP="00FA6C64">
      <w:pPr>
        <w:shd w:val="clear" w:color="auto" w:fill="FFFFFF"/>
        <w:spacing w:after="60" w:line="240" w:lineRule="auto"/>
        <w:outlineLvl w:val="0"/>
        <w:rPr>
          <w:rFonts w:eastAsia="Times New Roman" w:cstheme="minorHAnsi"/>
          <w:bCs/>
          <w:color w:val="000000" w:themeColor="text1"/>
          <w:kern w:val="36"/>
          <w:sz w:val="10"/>
          <w:szCs w:val="10"/>
          <w:lang w:eastAsia="de-DE"/>
        </w:rPr>
      </w:pPr>
      <w:r w:rsidRPr="00A645A1">
        <w:rPr>
          <w:rFonts w:eastAsia="Times New Roman" w:cstheme="minorHAnsi"/>
          <w:b/>
          <w:bCs/>
          <w:color w:val="000000" w:themeColor="text1"/>
          <w:kern w:val="36"/>
          <w:sz w:val="10"/>
          <w:szCs w:val="10"/>
          <w:lang w:eastAsia="de-DE"/>
        </w:rPr>
        <w:t xml:space="preserve"> </w:t>
      </w:r>
    </w:p>
    <w:p w:rsidR="005146CB" w:rsidRPr="00A645A1" w:rsidRDefault="005146CB" w:rsidP="00FA6C64">
      <w:pPr>
        <w:shd w:val="clear" w:color="auto" w:fill="FFFFFF"/>
        <w:spacing w:after="60" w:line="240" w:lineRule="auto"/>
        <w:rPr>
          <w:rFonts w:cstheme="minorHAnsi"/>
          <w:color w:val="000000" w:themeColor="text1"/>
          <w:sz w:val="24"/>
          <w:szCs w:val="24"/>
        </w:rPr>
      </w:pPr>
      <w:r w:rsidRPr="00A645A1">
        <w:rPr>
          <w:rFonts w:cstheme="minorHAnsi"/>
          <w:color w:val="000000" w:themeColor="text1"/>
          <w:sz w:val="24"/>
          <w:szCs w:val="24"/>
        </w:rPr>
        <w:t xml:space="preserve">Am Institut für Spezifische Prophylaxe und Tropenmedizin an der Medizinischen Universität Wien wird </w:t>
      </w:r>
      <w:r w:rsidR="003D3288" w:rsidRPr="00A645A1">
        <w:rPr>
          <w:rFonts w:cstheme="minorHAnsi"/>
          <w:color w:val="000000" w:themeColor="text1"/>
          <w:sz w:val="24"/>
          <w:szCs w:val="24"/>
        </w:rPr>
        <w:t xml:space="preserve">ab sofort </w:t>
      </w:r>
      <w:r w:rsidRPr="00A645A1">
        <w:rPr>
          <w:rFonts w:cstheme="minorHAnsi"/>
          <w:color w:val="000000" w:themeColor="text1"/>
          <w:sz w:val="24"/>
          <w:szCs w:val="24"/>
        </w:rPr>
        <w:t xml:space="preserve">für die </w:t>
      </w:r>
      <w:r w:rsidR="00FA6C64" w:rsidRPr="00A645A1">
        <w:rPr>
          <w:rFonts w:cstheme="minorHAnsi"/>
          <w:color w:val="000000" w:themeColor="text1"/>
          <w:sz w:val="24"/>
          <w:szCs w:val="24"/>
        </w:rPr>
        <w:t xml:space="preserve">Medizinische </w:t>
      </w:r>
      <w:r w:rsidR="001D7ACD">
        <w:rPr>
          <w:rFonts w:cstheme="minorHAnsi"/>
          <w:color w:val="000000" w:themeColor="text1"/>
          <w:sz w:val="24"/>
          <w:szCs w:val="24"/>
        </w:rPr>
        <w:t xml:space="preserve">Parasitologie </w:t>
      </w:r>
      <w:r w:rsidR="0064558B" w:rsidRPr="006D4216">
        <w:rPr>
          <w:rFonts w:cstheme="minorHAnsi"/>
          <w:b/>
          <w:color w:val="000000" w:themeColor="text1"/>
          <w:sz w:val="24"/>
          <w:szCs w:val="24"/>
        </w:rPr>
        <w:t>e</w:t>
      </w:r>
      <w:r w:rsidR="0064558B" w:rsidRPr="00A645A1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>in</w:t>
      </w:r>
      <w:r w:rsidR="001A47F5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>/</w:t>
      </w:r>
      <w:r w:rsidR="0064558B" w:rsidRPr="00A645A1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 xml:space="preserve">e </w:t>
      </w:r>
      <w:r w:rsidR="0064558B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>BMA, CTA</w:t>
      </w:r>
      <w:r w:rsidR="001D7ACD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 xml:space="preserve"> </w:t>
      </w:r>
      <w:r w:rsidR="0064558B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 xml:space="preserve"> </w:t>
      </w:r>
      <w:r w:rsidR="006D4216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 xml:space="preserve">und eine </w:t>
      </w:r>
      <w:r w:rsidR="0064558B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 xml:space="preserve">Laborassistenz </w:t>
      </w:r>
      <w:r w:rsidR="004C02DD" w:rsidRPr="00A645A1">
        <w:rPr>
          <w:rFonts w:eastAsia="Times New Roman" w:cstheme="minorHAnsi"/>
          <w:b/>
          <w:bCs/>
          <w:color w:val="000000" w:themeColor="text1"/>
          <w:kern w:val="36"/>
          <w:sz w:val="24"/>
          <w:szCs w:val="24"/>
          <w:lang w:eastAsia="de-DE"/>
        </w:rPr>
        <w:t>für die parasitologische Diagnostik</w:t>
      </w:r>
      <w:r w:rsidR="004C02DD" w:rsidRPr="00A645A1">
        <w:rPr>
          <w:rFonts w:cstheme="minorHAnsi"/>
          <w:color w:val="000000" w:themeColor="text1"/>
          <w:sz w:val="24"/>
          <w:szCs w:val="24"/>
        </w:rPr>
        <w:t xml:space="preserve"> </w:t>
      </w:r>
      <w:r w:rsidR="003D3288" w:rsidRPr="00A645A1">
        <w:rPr>
          <w:rFonts w:cstheme="minorHAnsi"/>
          <w:color w:val="000000" w:themeColor="text1"/>
          <w:sz w:val="24"/>
          <w:szCs w:val="24"/>
        </w:rPr>
        <w:t>für 40 Stunden</w:t>
      </w:r>
      <w:r w:rsidR="001A47F5">
        <w:rPr>
          <w:rFonts w:cstheme="minorHAnsi"/>
          <w:color w:val="000000" w:themeColor="text1"/>
          <w:sz w:val="24"/>
          <w:szCs w:val="24"/>
        </w:rPr>
        <w:t xml:space="preserve"> gesucht</w:t>
      </w:r>
      <w:r w:rsidR="003D3288" w:rsidRPr="00A645A1">
        <w:rPr>
          <w:rFonts w:cstheme="minorHAnsi"/>
          <w:color w:val="000000" w:themeColor="text1"/>
          <w:sz w:val="24"/>
          <w:szCs w:val="24"/>
        </w:rPr>
        <w:t xml:space="preserve">. </w:t>
      </w:r>
      <w:r w:rsidR="008D6B16" w:rsidRPr="00A645A1">
        <w:rPr>
          <w:rFonts w:cstheme="minorHAnsi"/>
          <w:color w:val="000000" w:themeColor="text1"/>
          <w:sz w:val="24"/>
          <w:szCs w:val="24"/>
        </w:rPr>
        <w:t>Dienstort</w:t>
      </w:r>
      <w:r w:rsidR="003D3288" w:rsidRPr="00A645A1">
        <w:rPr>
          <w:rFonts w:cstheme="minorHAnsi"/>
          <w:color w:val="000000" w:themeColor="text1"/>
          <w:sz w:val="24"/>
          <w:szCs w:val="24"/>
        </w:rPr>
        <w:t>:</w:t>
      </w:r>
      <w:r w:rsidR="008D6B16" w:rsidRPr="00A645A1">
        <w:rPr>
          <w:rFonts w:cstheme="minorHAnsi"/>
          <w:color w:val="000000" w:themeColor="text1"/>
          <w:sz w:val="24"/>
          <w:szCs w:val="24"/>
        </w:rPr>
        <w:t xml:space="preserve"> Kinderspitalgasse 15, 1090 Wien</w:t>
      </w:r>
    </w:p>
    <w:p w:rsidR="00357DE4" w:rsidRPr="00A645A1" w:rsidRDefault="00357DE4" w:rsidP="00FA6C64">
      <w:pPr>
        <w:shd w:val="clear" w:color="auto" w:fill="FFFFFF"/>
        <w:spacing w:after="60" w:line="240" w:lineRule="auto"/>
        <w:rPr>
          <w:rFonts w:cstheme="minorHAnsi"/>
          <w:color w:val="000000" w:themeColor="text1"/>
          <w:sz w:val="10"/>
          <w:szCs w:val="10"/>
        </w:rPr>
      </w:pPr>
    </w:p>
    <w:p w:rsidR="00FA6C64" w:rsidRPr="00A645A1" w:rsidRDefault="00CD3217" w:rsidP="00FA6C64">
      <w:pPr>
        <w:pStyle w:val="berschrift1"/>
        <w:shd w:val="clear" w:color="auto" w:fill="FFFFFF"/>
        <w:spacing w:before="0" w:beforeAutospacing="0" w:after="60" w:afterAutospacing="0"/>
        <w:rPr>
          <w:rFonts w:asciiTheme="minorHAnsi" w:eastAsia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</w:pPr>
      <w:r w:rsidRPr="00A645A1">
        <w:rPr>
          <w:rFonts w:asciiTheme="minorHAnsi" w:eastAsia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Wir sind </w:t>
      </w:r>
      <w:r w:rsidR="00032685" w:rsidRPr="00A645A1">
        <w:rPr>
          <w:rFonts w:asciiTheme="minorHAnsi" w:eastAsia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>ein</w:t>
      </w:r>
      <w:r w:rsidR="00CF485C" w:rsidRPr="00A645A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32685" w:rsidRPr="00A645A1">
        <w:rPr>
          <w:rFonts w:asciiTheme="minorHAnsi" w:eastAsia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Diagnostisch-Parasitologisches </w:t>
      </w:r>
      <w:r w:rsidR="003D3288" w:rsidRPr="00A645A1">
        <w:rPr>
          <w:rFonts w:asciiTheme="minorHAnsi" w:eastAsia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>Speziall</w:t>
      </w:r>
      <w:r w:rsidR="00032685" w:rsidRPr="00A645A1">
        <w:rPr>
          <w:rFonts w:asciiTheme="minorHAnsi" w:eastAsia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abor und </w:t>
      </w:r>
      <w:r w:rsidR="003D3288" w:rsidRPr="00A645A1">
        <w:rPr>
          <w:rFonts w:asciiTheme="minorHAnsi" w:eastAsia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das nationale </w:t>
      </w:r>
      <w:r w:rsidRPr="00A645A1">
        <w:rPr>
          <w:rFonts w:asciiTheme="minorHAnsi" w:eastAsia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>Referenzzentrum für Parasitosen des Menschen</w:t>
      </w:r>
      <w:r w:rsidR="00032685" w:rsidRPr="00A645A1">
        <w:rPr>
          <w:rFonts w:asciiTheme="minorHAnsi" w:eastAsia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. </w:t>
      </w:r>
      <w:r w:rsidRPr="00A645A1">
        <w:rPr>
          <w:rFonts w:asciiTheme="minorHAnsi" w:eastAsiaTheme="minorHAnsi" w:hAnsiTheme="minorHAnsi" w:cstheme="minorHAnsi"/>
          <w:b w:val="0"/>
          <w:bCs w:val="0"/>
          <w:color w:val="000000" w:themeColor="text1"/>
          <w:kern w:val="0"/>
          <w:sz w:val="24"/>
          <w:szCs w:val="24"/>
          <w:lang w:eastAsia="en-US"/>
        </w:rPr>
        <w:t xml:space="preserve"> </w:t>
      </w:r>
    </w:p>
    <w:p w:rsidR="005146CB" w:rsidRPr="00A645A1" w:rsidRDefault="005146CB" w:rsidP="00FA6C64">
      <w:pPr>
        <w:shd w:val="clear" w:color="auto" w:fill="FFFFFF"/>
        <w:spacing w:after="60" w:line="240" w:lineRule="auto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A645A1">
        <w:rPr>
          <w:rFonts w:eastAsia="Times New Roman" w:cstheme="minorHAnsi"/>
          <w:b/>
          <w:bCs/>
          <w:color w:val="000000" w:themeColor="text1"/>
          <w:sz w:val="24"/>
          <w:szCs w:val="24"/>
          <w:lang w:eastAsia="de-DE"/>
        </w:rPr>
        <w:t>Aufgabengebiet:</w:t>
      </w:r>
    </w:p>
    <w:p w:rsidR="00032685" w:rsidRDefault="005146CB" w:rsidP="00FA6C64">
      <w:pPr>
        <w:pStyle w:val="Listenabsatz"/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FA6C64">
        <w:rPr>
          <w:rFonts w:eastAsia="Times New Roman" w:cstheme="minorHAnsi"/>
          <w:color w:val="000000"/>
          <w:sz w:val="24"/>
          <w:szCs w:val="24"/>
          <w:lang w:eastAsia="de-DE"/>
        </w:rPr>
        <w:t xml:space="preserve">Durchführung </w:t>
      </w:r>
      <w:r w:rsidR="00556D3C">
        <w:rPr>
          <w:rFonts w:eastAsia="Times New Roman" w:cstheme="minorHAnsi"/>
          <w:color w:val="000000"/>
          <w:sz w:val="24"/>
          <w:szCs w:val="24"/>
          <w:lang w:eastAsia="de-DE"/>
        </w:rPr>
        <w:t xml:space="preserve">verschiedener </w:t>
      </w:r>
      <w:r w:rsidRPr="00FA6C64">
        <w:rPr>
          <w:rFonts w:eastAsia="Times New Roman" w:cstheme="minorHAnsi"/>
          <w:color w:val="000000"/>
          <w:sz w:val="24"/>
          <w:szCs w:val="24"/>
          <w:lang w:eastAsia="de-DE"/>
        </w:rPr>
        <w:t>serologischer</w:t>
      </w:r>
      <w:r w:rsidR="00556D3C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und molekularbiologischer </w:t>
      </w:r>
      <w:r w:rsidRPr="00FA6C64">
        <w:rPr>
          <w:rFonts w:eastAsia="Times New Roman" w:cstheme="minorHAnsi"/>
          <w:color w:val="000000"/>
          <w:sz w:val="24"/>
          <w:szCs w:val="24"/>
          <w:lang w:eastAsia="de-DE"/>
        </w:rPr>
        <w:t>Test</w:t>
      </w:r>
      <w:r w:rsidR="00556D3C">
        <w:rPr>
          <w:rFonts w:eastAsia="Times New Roman" w:cstheme="minorHAnsi"/>
          <w:color w:val="000000"/>
          <w:sz w:val="24"/>
          <w:szCs w:val="24"/>
          <w:lang w:eastAsia="de-DE"/>
        </w:rPr>
        <w:t>methoden</w:t>
      </w:r>
      <w:r w:rsidRPr="00FA6C64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(IIFT, IHA, Westernblot, ELISA</w:t>
      </w:r>
      <w:r w:rsidR="00556D3C">
        <w:rPr>
          <w:rFonts w:eastAsia="Times New Roman" w:cstheme="minorHAnsi"/>
          <w:color w:val="000000"/>
          <w:sz w:val="24"/>
          <w:szCs w:val="24"/>
          <w:lang w:eastAsia="de-DE"/>
        </w:rPr>
        <w:t>, PCR, real-time PCR) sowie mikroskopische Untersuchung auf verschiedene Parasiten</w:t>
      </w:r>
      <w:r w:rsidR="00D575F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in Humanproben (Blut, Harn, Stuhl</w:t>
      </w:r>
      <w:r w:rsidR="001A47F5">
        <w:rPr>
          <w:rFonts w:eastAsia="Times New Roman" w:cstheme="minorHAnsi"/>
          <w:color w:val="000000"/>
          <w:sz w:val="24"/>
          <w:szCs w:val="24"/>
          <w:lang w:eastAsia="de-DE"/>
        </w:rPr>
        <w:t>,</w:t>
      </w:r>
      <w:r w:rsidR="00D575FB">
        <w:rPr>
          <w:rFonts w:eastAsia="Times New Roman" w:cstheme="minorHAnsi"/>
          <w:color w:val="000000"/>
          <w:sz w:val="24"/>
          <w:szCs w:val="24"/>
          <w:lang w:eastAsia="de-DE"/>
        </w:rPr>
        <w:t>…)</w:t>
      </w:r>
    </w:p>
    <w:p w:rsidR="00556D3C" w:rsidRPr="00FA6C64" w:rsidRDefault="00A400C9" w:rsidP="00FA6C64">
      <w:pPr>
        <w:pStyle w:val="Listenabsatz"/>
        <w:numPr>
          <w:ilvl w:val="0"/>
          <w:numId w:val="1"/>
        </w:numPr>
        <w:shd w:val="clear" w:color="auto" w:fill="FFFFFF"/>
        <w:spacing w:after="6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>Mitarbeit im Qualitätsmanagement</w:t>
      </w:r>
    </w:p>
    <w:p w:rsidR="005146CB" w:rsidRPr="005146CB" w:rsidRDefault="005146CB" w:rsidP="00FA6C64">
      <w:pPr>
        <w:shd w:val="clear" w:color="auto" w:fill="FFFFFF"/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5146CB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>Berufserfordernisse:</w:t>
      </w:r>
    </w:p>
    <w:p w:rsidR="00FA6C64" w:rsidRDefault="00AE76E3" w:rsidP="00FA6C64">
      <w:pPr>
        <w:pStyle w:val="Listenabsatz"/>
        <w:numPr>
          <w:ilvl w:val="0"/>
          <w:numId w:val="4"/>
        </w:numPr>
        <w:shd w:val="clear" w:color="auto" w:fill="FFFFFF"/>
        <w:spacing w:after="6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>BMA (MTA)</w:t>
      </w:r>
      <w:r w:rsidR="008B4320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>Diplom oder ein ab</w:t>
      </w:r>
      <w:r w:rsidR="008B4320">
        <w:rPr>
          <w:rFonts w:eastAsia="Times New Roman" w:cstheme="minorHAnsi"/>
          <w:color w:val="000000"/>
          <w:sz w:val="24"/>
          <w:szCs w:val="24"/>
          <w:lang w:eastAsia="de-DE"/>
        </w:rPr>
        <w:t>g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>eschlossen</w:t>
      </w:r>
      <w:r w:rsidR="008B4320">
        <w:rPr>
          <w:rFonts w:eastAsia="Times New Roman" w:cstheme="minorHAnsi"/>
          <w:color w:val="000000"/>
          <w:sz w:val="24"/>
          <w:szCs w:val="24"/>
          <w:lang w:eastAsia="de-DE"/>
        </w:rPr>
        <w:t>e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>s Bachelorstudium in biomedi</w:t>
      </w:r>
      <w:r w:rsidR="008B4320">
        <w:rPr>
          <w:rFonts w:eastAsia="Times New Roman" w:cstheme="minorHAnsi"/>
          <w:color w:val="000000"/>
          <w:sz w:val="24"/>
          <w:szCs w:val="24"/>
          <w:lang w:eastAsia="de-DE"/>
        </w:rPr>
        <w:t>z</w:t>
      </w:r>
      <w:r>
        <w:rPr>
          <w:rFonts w:eastAsia="Times New Roman" w:cstheme="minorHAnsi"/>
          <w:color w:val="000000"/>
          <w:sz w:val="24"/>
          <w:szCs w:val="24"/>
          <w:lang w:eastAsia="de-DE"/>
        </w:rPr>
        <w:t>inscher Analytik</w:t>
      </w:r>
      <w:r w:rsidR="00F66B23">
        <w:rPr>
          <w:rFonts w:eastAsia="Times New Roman" w:cstheme="minorHAnsi"/>
          <w:color w:val="000000"/>
          <w:sz w:val="24"/>
          <w:szCs w:val="24"/>
          <w:lang w:eastAsia="de-DE"/>
        </w:rPr>
        <w:br/>
        <w:t>bzw.</w:t>
      </w:r>
    </w:p>
    <w:p w:rsidR="00B96619" w:rsidRPr="00FA6C64" w:rsidRDefault="00B96619" w:rsidP="00FA6C64">
      <w:pPr>
        <w:pStyle w:val="Listenabsatz"/>
        <w:numPr>
          <w:ilvl w:val="0"/>
          <w:numId w:val="4"/>
        </w:numPr>
        <w:shd w:val="clear" w:color="auto" w:fill="FFFFFF"/>
        <w:spacing w:after="6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de-DE"/>
        </w:rPr>
      </w:pPr>
      <w:r>
        <w:rPr>
          <w:rFonts w:eastAsia="Times New Roman" w:cstheme="minorHAnsi"/>
          <w:color w:val="000000"/>
          <w:sz w:val="24"/>
          <w:szCs w:val="24"/>
          <w:lang w:eastAsia="de-DE"/>
        </w:rPr>
        <w:t>Abgeschlossene Ausbildung zur CTA</w:t>
      </w:r>
      <w:r w:rsidR="0064558B">
        <w:rPr>
          <w:rFonts w:eastAsia="Times New Roman" w:cstheme="minorHAnsi"/>
          <w:color w:val="000000"/>
          <w:sz w:val="24"/>
          <w:szCs w:val="24"/>
          <w:lang w:eastAsia="de-DE"/>
        </w:rPr>
        <w:t>, MTF oder Laborassistenz</w:t>
      </w:r>
    </w:p>
    <w:p w:rsidR="005146CB" w:rsidRPr="005146CB" w:rsidRDefault="005146CB" w:rsidP="00FA6C64">
      <w:pPr>
        <w:shd w:val="clear" w:color="auto" w:fill="FFFFFF"/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5146CB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>Gewünschte Qualifikationen</w:t>
      </w:r>
      <w:r w:rsidRPr="005146CB">
        <w:rPr>
          <w:rFonts w:eastAsia="Times New Roman" w:cstheme="minorHAnsi"/>
          <w:bCs/>
          <w:color w:val="000000"/>
          <w:sz w:val="24"/>
          <w:szCs w:val="24"/>
          <w:lang w:eastAsia="de-DE"/>
        </w:rPr>
        <w:t>:</w:t>
      </w:r>
    </w:p>
    <w:p w:rsidR="00545DED" w:rsidRPr="00FA6C64" w:rsidRDefault="005146CB" w:rsidP="00FA6C64">
      <w:pPr>
        <w:pStyle w:val="Listenabsatz"/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FA6C64">
        <w:rPr>
          <w:rFonts w:eastAsia="Times New Roman" w:cstheme="minorHAnsi"/>
          <w:color w:val="000000"/>
          <w:sz w:val="24"/>
          <w:szCs w:val="24"/>
          <w:lang w:eastAsia="de-DE"/>
        </w:rPr>
        <w:t>Genauigkeit</w:t>
      </w:r>
      <w:r w:rsidR="00545DED" w:rsidRPr="00FA6C64">
        <w:rPr>
          <w:rFonts w:eastAsia="Times New Roman" w:cstheme="minorHAnsi"/>
          <w:color w:val="000000"/>
          <w:sz w:val="24"/>
          <w:szCs w:val="24"/>
          <w:lang w:eastAsia="de-DE"/>
        </w:rPr>
        <w:t>, Teamfähigkeit, Flexibilität,</w:t>
      </w:r>
      <w:r w:rsidR="00556D3C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Eigenständigkeit</w:t>
      </w:r>
    </w:p>
    <w:p w:rsidR="00545DED" w:rsidRPr="00FA6C64" w:rsidRDefault="00545DED" w:rsidP="00FA6C64">
      <w:pPr>
        <w:pStyle w:val="Listenabsatz"/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FA6C64">
        <w:rPr>
          <w:rFonts w:eastAsia="Times New Roman" w:cstheme="minorHAnsi"/>
          <w:color w:val="000000"/>
          <w:sz w:val="24"/>
          <w:szCs w:val="24"/>
          <w:lang w:eastAsia="de-DE"/>
        </w:rPr>
        <w:t>gute EDV-Anwenderkenntnisse</w:t>
      </w:r>
    </w:p>
    <w:p w:rsidR="00D575FB" w:rsidRPr="00D575FB" w:rsidRDefault="005146CB" w:rsidP="00FA6C64">
      <w:pPr>
        <w:pStyle w:val="Listenabsatz"/>
        <w:numPr>
          <w:ilvl w:val="0"/>
          <w:numId w:val="2"/>
        </w:numPr>
        <w:shd w:val="clear" w:color="auto" w:fill="FFFFFF"/>
        <w:spacing w:after="60" w:line="240" w:lineRule="auto"/>
        <w:ind w:left="714" w:hanging="357"/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</w:pPr>
      <w:r w:rsidRPr="00D575FB">
        <w:rPr>
          <w:rFonts w:eastAsia="Times New Roman" w:cstheme="minorHAnsi"/>
          <w:color w:val="000000"/>
          <w:sz w:val="24"/>
          <w:szCs w:val="24"/>
          <w:lang w:eastAsia="de-DE"/>
        </w:rPr>
        <w:t>Kenntnisse und Fertigkeiten in den genannten Methoden und Techniken wünschenswert,</w:t>
      </w:r>
      <w:r w:rsidR="00545DED" w:rsidRPr="00D575F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Pr="00D575F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genaue </w:t>
      </w:r>
      <w:r w:rsidR="00D575FB" w:rsidRPr="00D575F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persönliche </w:t>
      </w:r>
      <w:r w:rsidRPr="00D575F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Einschulung durch die KollegInnen </w:t>
      </w:r>
    </w:p>
    <w:p w:rsidR="00D575FB" w:rsidRPr="00D575FB" w:rsidRDefault="00D575FB" w:rsidP="00D575FB">
      <w:pPr>
        <w:pStyle w:val="Listenabsatz"/>
        <w:shd w:val="clear" w:color="auto" w:fill="FFFFFF"/>
        <w:spacing w:after="60" w:line="240" w:lineRule="auto"/>
        <w:ind w:left="714"/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</w:pPr>
    </w:p>
    <w:p w:rsidR="00CF485C" w:rsidRPr="00D575FB" w:rsidRDefault="00CF485C" w:rsidP="00A645A1">
      <w:pPr>
        <w:pStyle w:val="Listenabsatz"/>
        <w:shd w:val="clear" w:color="auto" w:fill="FFFFFF"/>
        <w:spacing w:after="60" w:line="240" w:lineRule="auto"/>
        <w:ind w:left="714" w:hanging="714"/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</w:pPr>
      <w:r w:rsidRPr="00D575FB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>Wir bieten:</w:t>
      </w:r>
    </w:p>
    <w:p w:rsidR="0018309A" w:rsidRPr="00FD1768" w:rsidRDefault="00D575FB" w:rsidP="00FA6C64">
      <w:pPr>
        <w:pStyle w:val="Listenabsatz"/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rPr>
          <w:rFonts w:eastAsia="Times New Roman" w:cstheme="minorHAnsi"/>
          <w:color w:val="000000" w:themeColor="text1"/>
          <w:sz w:val="24"/>
          <w:szCs w:val="24"/>
          <w:lang w:eastAsia="de-DE"/>
        </w:rPr>
      </w:pPr>
      <w:r w:rsidRPr="00FD1768">
        <w:rPr>
          <w:rFonts w:eastAsia="Times New Roman" w:cstheme="minorHAnsi"/>
          <w:color w:val="000000" w:themeColor="text1"/>
          <w:sz w:val="24"/>
          <w:szCs w:val="24"/>
          <w:lang w:eastAsia="de-DE"/>
        </w:rPr>
        <w:t>Kollegiales</w:t>
      </w:r>
      <w:r w:rsidR="0018309A" w:rsidRPr="00FD1768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Arbeitsklima</w:t>
      </w:r>
      <w:r w:rsidR="009B2E18" w:rsidRPr="00FD1768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in </w:t>
      </w:r>
      <w:r w:rsidRPr="00FD1768">
        <w:rPr>
          <w:rFonts w:eastAsia="Times New Roman" w:cstheme="minorHAnsi"/>
          <w:color w:val="000000" w:themeColor="text1"/>
          <w:sz w:val="24"/>
          <w:szCs w:val="24"/>
          <w:lang w:eastAsia="de-DE"/>
        </w:rPr>
        <w:t>unserem</w:t>
      </w:r>
      <w:r w:rsidR="00545DED" w:rsidRPr="00FD1768">
        <w:rPr>
          <w:rFonts w:eastAsia="Times New Roman" w:cstheme="minorHAnsi"/>
          <w:color w:val="000000" w:themeColor="text1"/>
          <w:sz w:val="24"/>
          <w:szCs w:val="24"/>
          <w:lang w:eastAsia="de-DE"/>
        </w:rPr>
        <w:t xml:space="preserve"> motivierten und einsatzfreudigen Team  </w:t>
      </w:r>
    </w:p>
    <w:p w:rsidR="0018309A" w:rsidRPr="00FA6C64" w:rsidRDefault="0018309A" w:rsidP="00FA6C64">
      <w:pPr>
        <w:pStyle w:val="Listenabsatz"/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FA6C64">
        <w:rPr>
          <w:rFonts w:eastAsia="Times New Roman" w:cstheme="minorHAnsi"/>
          <w:color w:val="000000"/>
          <w:sz w:val="24"/>
          <w:szCs w:val="24"/>
          <w:lang w:eastAsia="de-DE"/>
        </w:rPr>
        <w:t>ke</w:t>
      </w:r>
      <w:r w:rsidR="00556D3C">
        <w:rPr>
          <w:rFonts w:eastAsia="Times New Roman" w:cstheme="minorHAnsi"/>
          <w:color w:val="000000"/>
          <w:sz w:val="24"/>
          <w:szCs w:val="24"/>
          <w:lang w:eastAsia="de-DE"/>
        </w:rPr>
        <w:t>ine Nacht- und Wochenenddienste,</w:t>
      </w:r>
      <w:r w:rsidR="00A645A1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="00556D3C">
        <w:rPr>
          <w:rFonts w:eastAsia="Times New Roman" w:cstheme="minorHAnsi"/>
          <w:color w:val="000000"/>
          <w:sz w:val="24"/>
          <w:szCs w:val="24"/>
          <w:lang w:eastAsia="de-DE"/>
        </w:rPr>
        <w:t>Tageslichtlabors</w:t>
      </w:r>
    </w:p>
    <w:p w:rsidR="00B110E9" w:rsidRPr="00FA6C64" w:rsidRDefault="00B110E9" w:rsidP="00FA6C64">
      <w:pPr>
        <w:pStyle w:val="Listenabsatz"/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FA6C64">
        <w:rPr>
          <w:rFonts w:eastAsia="Times New Roman" w:cstheme="minorHAnsi"/>
          <w:color w:val="000000"/>
          <w:sz w:val="24"/>
          <w:szCs w:val="24"/>
          <w:lang w:eastAsia="de-DE"/>
        </w:rPr>
        <w:t>Fort- und Weiterbildungsangebote</w:t>
      </w:r>
    </w:p>
    <w:p w:rsidR="00B3383B" w:rsidRPr="00FA6C64" w:rsidRDefault="00B3383B" w:rsidP="00FA6C64">
      <w:pPr>
        <w:pStyle w:val="Listenabsatz"/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FA6C64">
        <w:rPr>
          <w:rFonts w:eastAsia="Times New Roman" w:cstheme="minorHAnsi"/>
          <w:color w:val="000000"/>
          <w:sz w:val="24"/>
          <w:szCs w:val="24"/>
          <w:lang w:eastAsia="de-DE"/>
        </w:rPr>
        <w:t xml:space="preserve">Interessantes und vielseitiges Aufgabengebiet </w:t>
      </w:r>
    </w:p>
    <w:p w:rsidR="00B3383B" w:rsidRPr="00FA6C64" w:rsidRDefault="00EE39F1" w:rsidP="00FA6C64">
      <w:pPr>
        <w:pStyle w:val="Listenabsatz"/>
        <w:numPr>
          <w:ilvl w:val="0"/>
          <w:numId w:val="3"/>
        </w:numPr>
        <w:shd w:val="clear" w:color="auto" w:fill="FFFFFF"/>
        <w:spacing w:after="60" w:line="240" w:lineRule="auto"/>
        <w:ind w:left="714" w:hanging="357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FA6C64">
        <w:rPr>
          <w:rFonts w:eastAsia="Times New Roman" w:cstheme="minorHAnsi"/>
          <w:color w:val="000000"/>
          <w:sz w:val="24"/>
          <w:szCs w:val="24"/>
          <w:lang w:eastAsia="de-DE"/>
        </w:rPr>
        <w:t>Eigenverantwortliches und selbständiges Arbeiten</w:t>
      </w:r>
    </w:p>
    <w:p w:rsidR="0018309A" w:rsidRPr="00FA6C64" w:rsidRDefault="0018309A" w:rsidP="00FA6C64">
      <w:pPr>
        <w:shd w:val="clear" w:color="auto" w:fill="FFFFFF"/>
        <w:spacing w:after="6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</w:pPr>
      <w:r w:rsidRPr="00FA6C64">
        <w:rPr>
          <w:rFonts w:eastAsia="Times New Roman" w:cstheme="minorHAnsi"/>
          <w:b/>
          <w:bCs/>
          <w:color w:val="000000"/>
          <w:sz w:val="24"/>
          <w:szCs w:val="24"/>
          <w:lang w:eastAsia="de-DE"/>
        </w:rPr>
        <w:t>Unser Angebot:</w:t>
      </w:r>
    </w:p>
    <w:p w:rsidR="00732437" w:rsidRDefault="005146CB" w:rsidP="00FA6C64">
      <w:pPr>
        <w:shd w:val="clear" w:color="auto" w:fill="FFFFFF"/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  <w:r w:rsidRPr="005146C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Grundgehalt auf Basis Gehaltsgruppe </w:t>
      </w:r>
      <w:r w:rsidR="00B96619">
        <w:rPr>
          <w:rFonts w:eastAsia="Times New Roman" w:cstheme="minorHAnsi"/>
          <w:color w:val="000000"/>
          <w:sz w:val="24"/>
          <w:szCs w:val="24"/>
          <w:lang w:eastAsia="de-DE"/>
        </w:rPr>
        <w:t xml:space="preserve">IIIa bzw. </w:t>
      </w:r>
      <w:r w:rsidRPr="005146CB">
        <w:rPr>
          <w:rFonts w:eastAsia="Times New Roman" w:cstheme="minorHAnsi"/>
          <w:color w:val="000000"/>
          <w:sz w:val="24"/>
          <w:szCs w:val="24"/>
          <w:lang w:eastAsia="de-DE"/>
        </w:rPr>
        <w:t>III</w:t>
      </w:r>
      <w:r w:rsidR="00536A0D">
        <w:rPr>
          <w:rFonts w:eastAsia="Times New Roman" w:cstheme="minorHAnsi"/>
          <w:color w:val="000000"/>
          <w:sz w:val="24"/>
          <w:szCs w:val="24"/>
          <w:lang w:eastAsia="de-DE"/>
        </w:rPr>
        <w:t>b</w:t>
      </w:r>
      <w:r w:rsidRPr="005146C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laut Koll</w:t>
      </w:r>
      <w:r w:rsidR="00536A0D">
        <w:rPr>
          <w:rFonts w:eastAsia="Times New Roman" w:cstheme="minorHAnsi"/>
          <w:color w:val="000000"/>
          <w:sz w:val="24"/>
          <w:szCs w:val="24"/>
          <w:lang w:eastAsia="de-DE"/>
        </w:rPr>
        <w:t xml:space="preserve">ektivvertrag der Universitäten </w:t>
      </w:r>
      <w:r w:rsidR="00B96619" w:rsidRPr="005146C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2.210,20 € </w:t>
      </w:r>
      <w:r w:rsidR="00B96619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bzw. </w:t>
      </w:r>
      <w:r w:rsidR="00536A0D" w:rsidRPr="00536A0D">
        <w:rPr>
          <w:rFonts w:eastAsia="Times New Roman" w:cstheme="minorHAnsi"/>
          <w:color w:val="000000"/>
          <w:sz w:val="24"/>
          <w:szCs w:val="24"/>
          <w:lang w:eastAsia="de-DE"/>
        </w:rPr>
        <w:t>2.528,80 €</w:t>
      </w:r>
      <w:r w:rsidR="00536A0D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5146C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brutto </w:t>
      </w:r>
      <w:r w:rsidR="00732437">
        <w:rPr>
          <w:rFonts w:eastAsia="Times New Roman" w:cstheme="minorHAnsi"/>
          <w:color w:val="000000"/>
          <w:sz w:val="24"/>
          <w:szCs w:val="24"/>
          <w:lang w:eastAsia="de-DE"/>
        </w:rPr>
        <w:t xml:space="preserve">(exkl. Zulagen) </w:t>
      </w:r>
      <w:r w:rsidRPr="005146CB">
        <w:rPr>
          <w:rFonts w:eastAsia="Times New Roman" w:cstheme="minorHAnsi"/>
          <w:color w:val="000000"/>
          <w:sz w:val="24"/>
          <w:szCs w:val="24"/>
          <w:lang w:eastAsia="de-DE"/>
        </w:rPr>
        <w:t>für 40 Stunden</w:t>
      </w:r>
      <w:r w:rsidR="00E524A0">
        <w:rPr>
          <w:rFonts w:eastAsia="Times New Roman" w:cstheme="minorHAnsi"/>
          <w:color w:val="000000"/>
          <w:sz w:val="24"/>
          <w:szCs w:val="24"/>
          <w:lang w:eastAsia="de-DE"/>
        </w:rPr>
        <w:t xml:space="preserve">, </w:t>
      </w:r>
      <w:r w:rsidRPr="005146C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genaue Einstufung erfolgt bei der Anstellung - </w:t>
      </w:r>
      <w:r w:rsidR="00B3383B" w:rsidRPr="00FA6C64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Pr="005146CB">
        <w:rPr>
          <w:rFonts w:eastAsia="Times New Roman" w:cstheme="minorHAnsi"/>
          <w:color w:val="000000"/>
          <w:sz w:val="24"/>
          <w:szCs w:val="24"/>
          <w:lang w:eastAsia="de-DE"/>
        </w:rPr>
        <w:t>Anrechnung von Vordienstzeiten</w:t>
      </w:r>
      <w:r w:rsidR="009B2E1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möglich.</w:t>
      </w:r>
      <w:r w:rsidR="00B3383B" w:rsidRPr="00FA6C64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  <w:r w:rsidRPr="005146CB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</w:t>
      </w:r>
    </w:p>
    <w:p w:rsidR="00BB383C" w:rsidRDefault="00BB383C" w:rsidP="00FA6C64">
      <w:pPr>
        <w:shd w:val="clear" w:color="auto" w:fill="FFFFFF"/>
        <w:spacing w:after="60" w:line="240" w:lineRule="auto"/>
        <w:rPr>
          <w:rFonts w:eastAsia="Times New Roman" w:cstheme="minorHAnsi"/>
          <w:color w:val="000000"/>
          <w:sz w:val="24"/>
          <w:szCs w:val="24"/>
          <w:lang w:eastAsia="de-DE"/>
        </w:rPr>
      </w:pPr>
    </w:p>
    <w:p w:rsidR="00BB383C" w:rsidRDefault="00D575FB" w:rsidP="00FA6C64">
      <w:pPr>
        <w:shd w:val="clear" w:color="auto" w:fill="FFFFFF"/>
        <w:spacing w:after="60" w:line="240" w:lineRule="auto"/>
        <w:rPr>
          <w:rStyle w:val="Hyperlink"/>
          <w:rFonts w:cstheme="minorHAnsi"/>
          <w:b/>
          <w:bCs/>
          <w:color w:val="2F8E91"/>
          <w:sz w:val="23"/>
          <w:szCs w:val="23"/>
          <w:shd w:val="clear" w:color="auto" w:fill="FFFFFF"/>
        </w:rPr>
      </w:pPr>
      <w:r>
        <w:rPr>
          <w:rFonts w:cstheme="minorHAnsi"/>
          <w:b/>
          <w:bCs/>
          <w:color w:val="000000"/>
          <w:sz w:val="23"/>
          <w:szCs w:val="23"/>
          <w:shd w:val="clear" w:color="auto" w:fill="FFFFFF"/>
        </w:rPr>
        <w:t xml:space="preserve">Wir freuen </w:t>
      </w:r>
      <w:r w:rsidR="00BB383C" w:rsidRPr="00BB383C">
        <w:rPr>
          <w:rFonts w:cstheme="minorHAnsi"/>
          <w:b/>
          <w:bCs/>
          <w:color w:val="000000"/>
          <w:sz w:val="23"/>
          <w:szCs w:val="23"/>
          <w:shd w:val="clear" w:color="auto" w:fill="FFFFFF"/>
        </w:rPr>
        <w:t>uns auf Ihre aussagekräftige Bewerbung inklusive Dienstzeugnisse per e-Mail an </w:t>
      </w:r>
      <w:hyperlink r:id="rId6" w:history="1">
        <w:r w:rsidR="00BB383C" w:rsidRPr="00BB383C">
          <w:rPr>
            <w:rStyle w:val="Hyperlink"/>
            <w:rFonts w:cstheme="minorHAnsi"/>
            <w:b/>
            <w:bCs/>
            <w:color w:val="2F8E91"/>
            <w:sz w:val="23"/>
            <w:szCs w:val="23"/>
            <w:shd w:val="clear" w:color="auto" w:fill="FFFFFF"/>
          </w:rPr>
          <w:t>isptm-parasitologie@meduniwien.ac.at</w:t>
        </w:r>
      </w:hyperlink>
    </w:p>
    <w:p w:rsidR="00D575FB" w:rsidRPr="00A645A1" w:rsidRDefault="00D575FB" w:rsidP="00FA6C64">
      <w:pPr>
        <w:shd w:val="clear" w:color="auto" w:fill="FFFFFF"/>
        <w:spacing w:after="60" w:line="240" w:lineRule="auto"/>
        <w:rPr>
          <w:rFonts w:eastAsia="Times New Roman" w:cstheme="minorHAnsi"/>
          <w:i/>
          <w:color w:val="000000"/>
          <w:sz w:val="24"/>
          <w:szCs w:val="24"/>
          <w:lang w:eastAsia="de-DE"/>
        </w:rPr>
      </w:pPr>
      <w:r w:rsidRPr="00A645A1">
        <w:rPr>
          <w:rFonts w:eastAsia="Times New Roman"/>
          <w:i/>
          <w:color w:val="000000"/>
          <w:sz w:val="24"/>
          <w:szCs w:val="24"/>
          <w:lang w:eastAsia="de-DE"/>
        </w:rPr>
        <w:t>Wir weisen darauf hin, dass für die Aufnahme als Mitarbeiterin oder Mitarbeiter der Medizinischen Universität Wien der Nachweis einer Impfung gegen Covid-19 Voraussetzung ist.</w:t>
      </w:r>
    </w:p>
    <w:p w:rsidR="0018309A" w:rsidRPr="00A645A1" w:rsidRDefault="0018309A" w:rsidP="00FA6C64">
      <w:pPr>
        <w:shd w:val="clear" w:color="auto" w:fill="FFFFFF"/>
        <w:spacing w:after="60" w:line="240" w:lineRule="auto"/>
        <w:rPr>
          <w:rFonts w:eastAsia="Times New Roman" w:cstheme="minorHAnsi"/>
          <w:i/>
          <w:color w:val="000000"/>
          <w:sz w:val="23"/>
          <w:szCs w:val="23"/>
          <w:lang w:eastAsia="de-DE"/>
        </w:rPr>
      </w:pPr>
    </w:p>
    <w:p w:rsidR="0047084F" w:rsidRPr="00FA6C64" w:rsidRDefault="0047084F" w:rsidP="00FA6C64">
      <w:pPr>
        <w:spacing w:after="60" w:line="240" w:lineRule="auto"/>
        <w:rPr>
          <w:sz w:val="23"/>
          <w:szCs w:val="23"/>
        </w:rPr>
      </w:pPr>
    </w:p>
    <w:sectPr w:rsidR="0047084F" w:rsidRPr="00FA6C64" w:rsidSect="00BB383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F2B9F"/>
    <w:multiLevelType w:val="hybridMultilevel"/>
    <w:tmpl w:val="3A9CE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66822"/>
    <w:multiLevelType w:val="hybridMultilevel"/>
    <w:tmpl w:val="5D1671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358F7"/>
    <w:multiLevelType w:val="hybridMultilevel"/>
    <w:tmpl w:val="7C4A87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2F0B88"/>
    <w:multiLevelType w:val="hybridMultilevel"/>
    <w:tmpl w:val="2D627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ED3"/>
    <w:rsid w:val="00032685"/>
    <w:rsid w:val="0018309A"/>
    <w:rsid w:val="001A47F5"/>
    <w:rsid w:val="001D7ACD"/>
    <w:rsid w:val="00234ED3"/>
    <w:rsid w:val="00257CFF"/>
    <w:rsid w:val="00357DE4"/>
    <w:rsid w:val="00366E90"/>
    <w:rsid w:val="003D3288"/>
    <w:rsid w:val="0047084F"/>
    <w:rsid w:val="004C02DD"/>
    <w:rsid w:val="004E6F4A"/>
    <w:rsid w:val="004F2219"/>
    <w:rsid w:val="005146CB"/>
    <w:rsid w:val="00536A0D"/>
    <w:rsid w:val="00545DED"/>
    <w:rsid w:val="00556D3C"/>
    <w:rsid w:val="00582487"/>
    <w:rsid w:val="0064558B"/>
    <w:rsid w:val="00685F75"/>
    <w:rsid w:val="006D4216"/>
    <w:rsid w:val="00727414"/>
    <w:rsid w:val="00732437"/>
    <w:rsid w:val="00734417"/>
    <w:rsid w:val="00845A7C"/>
    <w:rsid w:val="008B4320"/>
    <w:rsid w:val="008D6B16"/>
    <w:rsid w:val="009B2E18"/>
    <w:rsid w:val="00A400C9"/>
    <w:rsid w:val="00A645A1"/>
    <w:rsid w:val="00AB001E"/>
    <w:rsid w:val="00AE76E3"/>
    <w:rsid w:val="00B110E9"/>
    <w:rsid w:val="00B3383B"/>
    <w:rsid w:val="00B96619"/>
    <w:rsid w:val="00BB383C"/>
    <w:rsid w:val="00CD3217"/>
    <w:rsid w:val="00CF485C"/>
    <w:rsid w:val="00D31017"/>
    <w:rsid w:val="00D575FB"/>
    <w:rsid w:val="00E524A0"/>
    <w:rsid w:val="00EE39F1"/>
    <w:rsid w:val="00F66B23"/>
    <w:rsid w:val="00F84B6D"/>
    <w:rsid w:val="00FA6C64"/>
    <w:rsid w:val="00FD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F7557-CFEB-498A-BDEB-97A48BCE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5146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26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146C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bodytext">
    <w:name w:val="bodytext"/>
    <w:basedOn w:val="Standard"/>
    <w:rsid w:val="00514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26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CF485C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BB383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4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4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4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ptm-parasitologie@meduniwien.ac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1849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Szikora Gabriele</dc:creator>
  <cp:lastModifiedBy>HALB Dagmar</cp:lastModifiedBy>
  <cp:revision>2</cp:revision>
  <cp:lastPrinted>2022-03-24T11:21:00Z</cp:lastPrinted>
  <dcterms:created xsi:type="dcterms:W3CDTF">2022-04-06T06:11:00Z</dcterms:created>
  <dcterms:modified xsi:type="dcterms:W3CDTF">2022-04-06T06:11:00Z</dcterms:modified>
</cp:coreProperties>
</file>